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最新财会公文写作必备全书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最新财会公文写作必备全书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本书出售、求购地址：https://www.jiaokey.com/book/detail/11776831.html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关键词搜索：https://www.jiaokey.com/tag/最新财会公文写作必备全书.html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