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书名：山西省土地开发整理规划战略与实施研究</w:t>
      </w:r>
    </w:p>
    <w:p>
      <w:r>
        <w:t>作者：陈建设，丁学智主编</w:t>
      </w:r>
    </w:p>
    <w:p>
      <w:r>
        <w:t>出版社：北京：中国大地出版社</w:t>
      </w:r>
    </w:p>
    <w:p>
      <w:r>
        <w:t>出版日期：2006.12</w:t>
      </w:r>
    </w:p>
    <w:p>
      <w:r>
        <w:t>总页数：253</w:t>
      </w:r>
    </w:p>
    <w:p>
      <w:r>
        <w:t>更多请访问教客网: www.jiaokey.com</w:t>
      </w:r>
    </w:p>
    <w:p>
      <w:r>
        <w:t>山西省土地开发整理规划战略与实施研究 评论地址：https://www.jiaokey.com/book/detail/11775619.html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