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书名：辉煌泉州·活力泉州  泉州地改市二十周年论坛优秀论文选</w:t>
      </w:r>
    </w:p>
    <w:p>
      <w:r>
        <w:t>作者：中共泉州市委政策研究室，泉州市人民政府发展研究中心，泉州市社会科学界联合会编</w:t>
      </w:r>
    </w:p>
    <w:p>
      <w:r>
        <w:t>出版社：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辉煌泉州·活力泉州  泉州地改市二十周年论坛优秀论文选 评论地址：https://www.jiaokey.com/book/detail/11774372.html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