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书名：红军哥哥回来了  板胡独奏曲</w:t>
      </w:r>
    </w:p>
    <w:p>
      <w:r>
        <w:t>作者：长城，原野作曲</w:t>
      </w:r>
    </w:p>
    <w:p>
      <w:r>
        <w:t>出版社：音乐出版社</w:t>
      </w:r>
    </w:p>
    <w:p>
      <w:r>
        <w:t>出版日期：1965.02</w:t>
      </w:r>
    </w:p>
    <w:p>
      <w:r>
        <w:t>总页数：4</w:t>
      </w:r>
    </w:p>
    <w:p>
      <w:r>
        <w:t>更多请访问教客网: www.jiaokey.com</w:t>
      </w:r>
    </w:p>
    <w:p>
      <w:r>
        <w:t>红军哥哥回来了  板胡独奏曲 评论地址：https://www.jiaokey.com/book/detail/11774090.html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