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书名：都江堰·青城山  中国的世界文化与自然遗产</w:t>
      </w:r>
    </w:p>
    <w:p>
      <w:r>
        <w:t>作者:马虹，何易编著</w:t>
      </w:r>
    </w:p>
    <w:p>
      <w:r>
        <w:t>出版社:上海：上海辞书出版社</w:t>
      </w:r>
    </w:p>
    <w:p>
      <w:r>
        <w:t>出版日期：2003.01</w:t>
      </w:r>
    </w:p>
    <w:p>
      <w:r>
        <w:t>总页数：60</w:t>
      </w:r>
    </w:p>
    <w:p>
      <w:r>
        <w:t>更多请访问教客网:www.jiaokey.com</w:t>
      </w:r>
    </w:p>
    <w:p>
      <w:r>
        <w:t>都江堰·青城山  中国的世界文化与自然遗产评论地址：https://www.jiaokey.com/book/detail/11773406.html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