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书名：潜力浙江  山海经济发展新论</w:t>
      </w:r>
    </w:p>
    <w:p>
      <w:r>
        <w:t>作者：孙飞翔，顾益康，李隆华编著</w:t>
      </w:r>
    </w:p>
    <w:p>
      <w:r>
        <w:t>出版社：杭州：浙江人民出版社</w:t>
      </w:r>
    </w:p>
    <w:p>
      <w:r>
        <w:t>出版日期：2006.12</w:t>
      </w:r>
    </w:p>
    <w:p>
      <w:r>
        <w:t>总页数：243</w:t>
      </w:r>
    </w:p>
    <w:p>
      <w:r>
        <w:t>更多请访问教客网: www.jiaokey.com</w:t>
      </w:r>
    </w:p>
    <w:p>
      <w:r>
        <w:t>潜力浙江  山海经济发展新论 评论地址：https://www.jiaokey.com/book/detail/11773285.html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