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灵活应变能力培养训练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灵活应变能力培养训练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本书出售、求购地址：https://www.jiaokey.com/book/detail/11770482.html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关键词搜索：https://www.jiaokey.com/tag/灵活应变能力培养训练.html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