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书名：春城节日  板胡独奏</w:t>
      </w:r>
    </w:p>
    <w:p>
      <w:r>
        <w:t>作者：周其昌，丁永盛作曲</w:t>
      </w:r>
    </w:p>
    <w:p>
      <w:r>
        <w:t>出版社：音乐出版社</w:t>
      </w:r>
    </w:p>
    <w:p>
      <w:r>
        <w:t>出版日期：1965.07</w:t>
      </w:r>
    </w:p>
    <w:p>
      <w:r>
        <w:t>总页数：11</w:t>
      </w:r>
    </w:p>
    <w:p>
      <w:r>
        <w:t>更多请访问教客网: www.jiaokey.com</w:t>
      </w:r>
    </w:p>
    <w:p>
      <w:r>
        <w:t>春城节日  板胡独奏 评论地址：https://www.jiaokey.com/book/detail/11769971.html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