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书名：肖邦钢琴曲集  作品46、12、19等</w:t>
      </w:r>
    </w:p>
    <w:p>
      <w:r>
        <w:t>作者：（波）肖邦·费雷德里克·弗朗索瓦曲</w:t>
      </w:r>
    </w:p>
    <w:p>
      <w:r>
        <w:t>出版社：成都：四川文艺出版社</w:t>
      </w:r>
    </w:p>
    <w:p>
      <w:r>
        <w:t>出版日期：2001.07</w:t>
      </w:r>
    </w:p>
    <w:p>
      <w:r>
        <w:t>总页数：64</w:t>
      </w:r>
    </w:p>
    <w:p>
      <w:r>
        <w:t>更多请访问教客网: www.jiaokey.com</w:t>
      </w:r>
    </w:p>
    <w:p>
      <w:r>
        <w:t>肖邦钢琴曲集  作品46、12、19等 评论地址：https://www.jiaokey.com/book/detail/11768825.html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