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书名：少奇百年祭  翰墨丹青寄深情</w:t>
      </w:r>
    </w:p>
    <w:p>
      <w:r>
        <w:t>作者：刘爱琴主编</w:t>
      </w:r>
    </w:p>
    <w:p>
      <w:r>
        <w:t>出版社：北京：西苑出版社</w:t>
      </w:r>
    </w:p>
    <w:p>
      <w:r>
        <w:t>出版日期：1999.11</w:t>
      </w:r>
    </w:p>
    <w:p>
      <w:r>
        <w:t>总页数：262</w:t>
      </w:r>
    </w:p>
    <w:p>
      <w:r>
        <w:t>更多请访问教客网: www.jiaokey.com</w:t>
      </w:r>
    </w:p>
    <w:p>
      <w:r>
        <w:t>少奇百年祭  翰墨丹青寄深情 评论地址：https://www.jiaokey.com/book/detail/11767793.html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