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TCP/IP路由技术 第2版 第1卷</w:t>
      </w:r>
    </w:p>
    <w:p>
      <w:r>
        <w:rPr>
          <w:rFonts w:ascii="宋体" w:hAnsi="宋体" w:eastAsia="宋体"/>
          <w:sz w:val="24"/>
        </w:rPr>
        <w:t>（美）多伊尔（Doyle，J.），（美）卡罗尔（Carroll，J.）著；葛建立，吴剑章译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TCP/IP路由技术 第2版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（美）多伊尔（Doyle，J.），（美）卡罗尔（Carroll，J.）著；葛建立，吴剑章译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本书出售、求购地址：https://www.jiaokey.com/book/detail/11766601.html</w:t>
      </w:r>
    </w:p>
    <w:p>
      <w:r>
        <w:t>更多相关图书推荐：https://www.jiaokey.com</w:t>
      </w:r>
    </w:p>
    <w:p>
      <w:r>
        <w:t>（美）多伊尔（Doyle，J.），（美）卡罗尔（Carroll，J.）著；葛建立，吴剑章译 其他作品：https://www.jiaokey.com/tag/（美）多伊尔（Doyle，J.），（美）卡罗尔（Carroll，J.）著；葛建立，吴剑章译.html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关键词搜索：https://www.jiaokey.com/tag/TCP/IP路由技术 第2版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