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义务教育课程标准实验教科书教学单元目标检测  与北京师范大学出版社版教科书配套使用  新课标北师大版  数学  五年级上学期</w:t>
      </w:r>
    </w:p>
    <w:p>
      <w:r>
        <w:rPr>
          <w:rFonts w:ascii="宋体" w:hAnsi="宋体" w:eastAsia="宋体"/>
          <w:sz w:val="24"/>
        </w:rPr>
        <w:t>“义务教育课程标准实验教科书教学单元目标检测”编委会编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义务教育课程标准实验教科书教学单元目标检测  与北京师范大学出版社版教科书配套使用  新课标北师大版  数学  五年级上学期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“义务教育课程标准实验教科书教学单元目标检测”编委会编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昆明：云南教育出版社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本书出售、求购地址：https://www.jiaokey.com/book/detail/11766155.html</w:t>
      </w:r>
    </w:p>
    <w:p>
      <w:r>
        <w:t>更多相关图书推荐：https://www.jiaokey.com</w:t>
      </w:r>
    </w:p>
    <w:p>
      <w:r>
        <w:t>“义务教育课程标准实验教科书教学单元目标检测”编委会编 其他作品：https://www.jiaokey.com/tag/“义务教育课程标准实验教科书教学单元目标检测”编委会编.html</w:t>
      </w:r>
    </w:p>
    <w:p>
      <w:r>
        <w:t>昆明：云南教育出版社 出版图书：https://www.jiaokey.com/tag/昆明：云南教育出版社.html</w:t>
      </w:r>
    </w:p>
    <w:p>
      <w:r>
        <w:t>关键词搜索：https://www.jiaokey.com/tag/义务教育课程标准实验教科书教学单元目标检测  与北京师范大学出版社版教科书配套使用  新课标北师大版  数学  五年级上学期.html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