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高中新课标语文  1、2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高中新课标语文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高中新课标语文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