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渔夫恨  唱词集</w:t>
      </w:r>
    </w:p>
    <w:p>
      <w:r>
        <w:rPr>
          <w:rFonts w:ascii="宋体" w:hAnsi="宋体" w:eastAsia="宋体"/>
          <w:sz w:val="24"/>
        </w:rPr>
        <w:t>献格式】中国曲艺工作者协会编.渔夫恨唱词集.北京:农村读物出版社,1963.11.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622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638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622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渔夫恨  唱词集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献格式】中国曲艺工作者协会编.渔夫恨唱词集.北京:农村读物出版社,1963.11.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北京:农村读物出版社,1963.11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曲艺-唱词(地点:中国学科:选集)唱词-曲艺(地点:中国学科:选集)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本书出售、求购地址：https://www.jiaokey.com/book/detail/11763813.html</w:t>
      </w:r>
    </w:p>
    <w:p>
      <w:r>
        <w:t>更多相关图书推荐：https://www.jiaokey.com</w:t>
      </w:r>
    </w:p>
    <w:p>
      <w:r>
        <w:t>献格式】中国曲艺工作者协会编.渔夫恨唱词集.北京:农村读物出版社,1963.11. 其他作品：https://www.jiaokey.com/tag/献格式】中国曲艺工作者协会编.渔夫恨唱词集.北京:农村读物出版社,1963.11..html</w:t>
      </w:r>
    </w:p>
    <w:p>
      <w:r>
        <w:t>北京:农村读物出版社,1963.11 出版图书：https://www.jiaokey.com/tag/北京:农村读物出版社,1963.11.html</w:t>
      </w:r>
    </w:p>
    <w:p>
      <w:r>
        <w:t>关键词搜索：https://www.jiaokey.com/tag/曲艺-唱词(地点:中国学科:选集)唱词-曲艺(地点:中国学科:选集).html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