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书名：青霜剑  京剧</w:t>
      </w:r>
    </w:p>
    <w:p>
      <w:r>
        <w:t>作者：程砚秋编演</w:t>
      </w:r>
    </w:p>
    <w:p>
      <w:r>
        <w:t>出版社：宝文堂书店,1959.01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青霜剑  京剧 评论地址：https://www.jiaokey.com/book/detail/11763697.html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