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书名：秦香莲  河北梆子</w:t>
      </w:r>
    </w:p>
    <w:p>
      <w:r>
        <w:t>作者：王韧，华粹深整理</w:t>
      </w:r>
    </w:p>
    <w:p>
      <w:r>
        <w:t>出版社：天津：百花文艺出版社</w:t>
      </w:r>
    </w:p>
    <w:p>
      <w:r>
        <w:t>出版日期：1963.11</w:t>
      </w:r>
    </w:p>
    <w:p>
      <w:r>
        <w:t>总页数：48</w:t>
      </w:r>
    </w:p>
    <w:p>
      <w:r>
        <w:t>更多请访问教客网: www.jiaokey.com</w:t>
      </w:r>
    </w:p>
    <w:p>
      <w:r>
        <w:t>秦香莲  河北梆子 评论地址：https://www.jiaokey.com/book/detail/11762736.html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