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书名：韶山人民的革命斗争</w:t>
      </w:r>
    </w:p>
    <w:p>
      <w:r>
        <w:t>作者：王中杰编写</w:t>
      </w:r>
    </w:p>
    <w:p>
      <w:r>
        <w:t>出版社：长沙：湖南人民出版社</w:t>
      </w:r>
    </w:p>
    <w:p>
      <w:r>
        <w:t>出版日期：1958.09</w:t>
      </w:r>
    </w:p>
    <w:p>
      <w:r>
        <w:t>总页数：38</w:t>
      </w:r>
    </w:p>
    <w:p>
      <w:r>
        <w:t>更多请访问教客网: www.jiaokey.com</w:t>
      </w:r>
    </w:p>
    <w:p>
      <w:r>
        <w:t>韶山人民的革命斗争 评论地址：https://www.jiaokey.com/book/detail/11762710.html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