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书名：公私之间  京剧</w:t>
      </w:r>
    </w:p>
    <w:p>
      <w:r>
        <w:t>作者：李德才原著；熙明，张幼芳改编</w:t>
      </w:r>
    </w:p>
    <w:p>
      <w:r>
        <w:t>出版社：沈阳：春风文艺出版社</w:t>
      </w:r>
    </w:p>
    <w:p>
      <w:r>
        <w:t>出版日期：1965.06</w:t>
      </w:r>
    </w:p>
    <w:p>
      <w:r>
        <w:t>总页数：23</w:t>
      </w:r>
    </w:p>
    <w:p>
      <w:r>
        <w:t>更多请访问教客网: www.jiaokey.com</w:t>
      </w:r>
    </w:p>
    <w:p>
      <w:r>
        <w:t>公私之间  京剧 评论地址：https://www.jiaokey.com/book/detail/11762524.html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