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新编单片机原理与应用实验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新编单片机原理与应用实验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本书出售、求购地址：https://www.jiaokey.com/book/detail/11761611.html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关键词搜索：https://www.jiaokey.com/tag/新编单片机原理与应用实验.html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