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中国广告作品年鉴  2006</w:t>
      </w:r>
    </w:p>
    <w:p>
      <w:r>
        <w:rPr>
          <w:rFonts w:ascii="宋体" w:hAnsi="宋体" w:eastAsia="宋体"/>
          <w:sz w:val="24"/>
        </w:rPr>
        <w:t>刘立宾，丁俊杰，黄升民主编；国际广告杂志社，中国传媒大学广告学院，IAI国际广告研究所编辑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中国广告作品年鉴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刘立宾，丁俊杰，黄升民主编；国际广告杂志社，中国传媒大学广告学院，IAI国际广告研究所编辑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本书出售、求购地址：https://www.jiaokey.com/book/detail/11760264.html</w:t>
      </w:r>
    </w:p>
    <w:p>
      <w:r>
        <w:t>更多相关图书推荐：https://www.jiaokey.com</w:t>
      </w:r>
    </w:p>
    <w:p>
      <w:r>
        <w:t>刘立宾，丁俊杰，黄升民主编；国际广告杂志社，中国传媒大学广告学院，IAI国际广告研究所编辑 其他作品：https://www.jiaokey.com/tag/刘立宾，丁俊杰，黄升民主编；国际广告杂志社，中国传媒大学广告学院，IAI国际广告研究所编辑.html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关键词搜索：https://www.jiaokey.com/tag/中国广告作品年鉴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