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书名：毛笔楷书实用教程  初级段：楷书笔画</w:t>
      </w:r>
    </w:p>
    <w:p>
      <w:r>
        <w:t>作者：张百林编</w:t>
      </w:r>
    </w:p>
    <w:p>
      <w:r>
        <w:t>出版社：海口：南海出版公司</w:t>
      </w:r>
    </w:p>
    <w:p>
      <w:r>
        <w:t>出版日期：2006.02</w:t>
      </w:r>
    </w:p>
    <w:p>
      <w:r>
        <w:t>总页数：46</w:t>
      </w:r>
    </w:p>
    <w:p>
      <w:r>
        <w:t>更多请访问教客网: www.jiaokey.com</w:t>
      </w:r>
    </w:p>
    <w:p>
      <w:r>
        <w:t>毛笔楷书实用教程  初级段：楷书笔画 评论地址：https://www.jiaokey.com/book/detail/11759828.html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