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书名：穷人恨  秦腔</w:t>
      </w:r>
    </w:p>
    <w:p>
      <w:r>
        <w:t>作者：马健翎著</w:t>
      </w:r>
    </w:p>
    <w:p>
      <w:r>
        <w:t>出版社：东风文艺出版社,1962.09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穷人恨  秦腔 评论地址：https://www.jiaokey.com/book/detail/11758994.html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