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书名：水稻秸秆品质化学与遗传改良</w:t>
      </w:r>
    </w:p>
    <w:p>
      <w:r>
        <w:t>作者：郑金贵著</w:t>
      </w:r>
    </w:p>
    <w:p>
      <w:r>
        <w:t>出版社：厦门：厦门大学出版社</w:t>
      </w:r>
    </w:p>
    <w:p>
      <w:r>
        <w:t>出版日期：2003.03</w:t>
      </w:r>
    </w:p>
    <w:p>
      <w:r>
        <w:t>总页数：418</w:t>
      </w:r>
    </w:p>
    <w:p>
      <w:r>
        <w:t>更多请访问教客网: www.jiaokey.com</w:t>
      </w:r>
    </w:p>
    <w:p>
      <w:r>
        <w:t>水稻秸秆品质化学与遗传改良 评论地址：https://www.jiaokey.com/book/detail/11758631.html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