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书名：乳酪厂中炼乳及乳粉的制造</w:t>
      </w:r>
    </w:p>
    <w:p>
      <w:r>
        <w:t>作者：（苏）С.Ф.吉文柯，Н.Я.鲁基雅诺夫著；А.А.巴希尔柯，郑其孝译</w:t>
      </w:r>
    </w:p>
    <w:p>
      <w:r>
        <w:t>出版社：轻工业出版社</w:t>
      </w:r>
    </w:p>
    <w:p>
      <w:r>
        <w:t>出版日期：1958.04</w:t>
      </w:r>
    </w:p>
    <w:p>
      <w:r>
        <w:t>总页数：174</w:t>
      </w:r>
    </w:p>
    <w:p>
      <w:r>
        <w:t>更多请访问教客网: www.jiaokey.com</w:t>
      </w:r>
    </w:p>
    <w:p>
      <w:r>
        <w:t>乳酪厂中炼乳及乳粉的制造 评论地址：https://www.jiaokey.com/book/detail/11758058.html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