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书名：水工建筑物施工中连续浇灌混凝土的经验</w:t>
      </w:r>
    </w:p>
    <w:p>
      <w:r>
        <w:t>作者：（苏）涅帕罗日尼（П.С.Непорожний）著；皮心喜译</w:t>
      </w:r>
    </w:p>
    <w:p>
      <w:r>
        <w:t>出版社：水利出版社</w:t>
      </w:r>
    </w:p>
    <w:p>
      <w:r>
        <w:t>出版日期：1957.07</w:t>
      </w:r>
    </w:p>
    <w:p>
      <w:r>
        <w:t>总页数：59</w:t>
      </w:r>
    </w:p>
    <w:p>
      <w:r>
        <w:t>更多请访问教客网: www.jiaokey.com</w:t>
      </w:r>
    </w:p>
    <w:p>
      <w:r>
        <w:t>水工建筑物施工中连续浇灌混凝土的经验 评论地址：https://www.jiaokey.com/book/detail/11757963.html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