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书名：为巩固无产阶级专政而战斗  学习《在延安文艺座谈会上的讲话》</w:t>
      </w:r>
    </w:p>
    <w:p>
      <w:r>
        <w:t>作者：</w:t>
      </w:r>
    </w:p>
    <w:p>
      <w:r>
        <w:t>出版社：郑州：河南人民出版社</w:t>
      </w:r>
    </w:p>
    <w:p>
      <w:r>
        <w:t>出版日期：1975.11</w:t>
      </w:r>
    </w:p>
    <w:p>
      <w:r>
        <w:t>总页数：89</w:t>
      </w:r>
    </w:p>
    <w:p>
      <w:r>
        <w:t>更多请访问教客网: www.jiaokey.com</w:t>
      </w:r>
    </w:p>
    <w:p>
      <w:r>
        <w:t>为巩固无产阶级专政而战斗  学习《在延安文艺座谈会上的讲话》 评论地址：https://www.jiaokey.com/book/detail/11757653.html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