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书名：创意经济新论  中国蓝海风暴</w:t>
      </w:r>
    </w:p>
    <w:p>
      <w:r>
        <w:t>作者：周子琰，姜奇平著</w:t>
      </w:r>
    </w:p>
    <w:p>
      <w:r>
        <w:t>出版社：北京：新星出版社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创意经济新论  中国蓝海风暴 评论地址：https://www.jiaokey.com/book/detail/11756005.html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