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物质燃烧与扑救方法</w:t>
      </w:r>
    </w:p>
    <w:p>
      <w:r>
        <w:rPr>
          <w:rFonts w:ascii="宋体" w:hAnsi="宋体" w:eastAsia="宋体"/>
          <w:sz w:val="24"/>
        </w:rPr>
        <w:t>Л·Г·迭米多夫著；王承绪译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物质燃烧与扑救方法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Л·Г·迭米多夫著；王承绪译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本书出售、求购地址：https://www.jiaokey.com/book/detail/11755229.html</w:t>
      </w:r>
    </w:p>
    <w:p>
      <w:r>
        <w:t>更多相关图书推荐：https://www.jiaokey.com</w:t>
      </w:r>
    </w:p>
    <w:p>
      <w:r>
        <w:t>Л·Г·迭米多夫著；王承绪译 其他作品：https://www.jiaokey.com/tag/Л·Г·迭米多夫著；王承绪译.html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关键词搜索：https://www.jiaokey.com/tag/物质燃烧与扑救方法.html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