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第27卷-第30卷  杂著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第27卷-第30卷  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本书出售、求购地址：https://www.jiaokey.com/book/detail/11754851.html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第27卷-第30卷  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