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书名：争取整风运动的全胜  中国共产党湖北省委员会向党的第一届全省代表大会第二次会议的报告  1957年11月21日</w:t>
      </w:r>
    </w:p>
    <w:p>
      <w:r>
        <w:t>作者：张平化编</w:t>
      </w:r>
    </w:p>
    <w:p>
      <w:r>
        <w:t>出版社：武汉：湖北人民出版社</w:t>
      </w:r>
    </w:p>
    <w:p>
      <w:r>
        <w:t>出版日期：1957.12</w:t>
      </w:r>
    </w:p>
    <w:p>
      <w:r>
        <w:t>总页数：18</w:t>
      </w:r>
    </w:p>
    <w:p>
      <w:r>
        <w:t>更多请访问教客网: www.jiaokey.com</w:t>
      </w:r>
    </w:p>
    <w:p>
      <w:r>
        <w:t>争取整风运动的全胜  中国共产党湖北省委员会向党的第一届全省代表大会第二次会议的报告  1957年11月21日 评论地址：https://www.jiaokey.com/book/detail/11753592.html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