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一面铜锣天下响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一面铜锣天下响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本书出售、求购地址：https://www.jiaokey.com/book/detail/11753350.html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关键词搜索：https://www.jiaokey.com/tag/一面铜锣天下响.html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