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书名：榜书艺术风致</w:t>
      </w:r>
    </w:p>
    <w:p>
      <w:r>
        <w:t>作者：于唯德，赵豫州著</w:t>
      </w:r>
    </w:p>
    <w:p>
      <w:r>
        <w:t>出版社：西安：陕西人民美术出版社</w:t>
      </w:r>
    </w:p>
    <w:p>
      <w:r>
        <w:t>出版日期：2005.12</w:t>
      </w:r>
    </w:p>
    <w:p>
      <w:r>
        <w:t>总页数：210</w:t>
      </w:r>
    </w:p>
    <w:p>
      <w:r>
        <w:t>更多请访问教客网: www.jiaokey.com</w:t>
      </w:r>
    </w:p>
    <w:p>
      <w:r>
        <w:t>榜书艺术风致 评论地址：https://www.jiaokey.com/book/detail/11751538.html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