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书名：洪水预报系统关键技术研究与实践</w:t>
      </w:r>
    </w:p>
    <w:p>
      <w:r>
        <w:t>作者：章四龙著</w:t>
      </w:r>
    </w:p>
    <w:p>
      <w:r>
        <w:t>出版社：北京：中国水利水电出版社</w:t>
      </w:r>
    </w:p>
    <w:p>
      <w:r>
        <w:t>出版日期：2006.05</w:t>
      </w:r>
    </w:p>
    <w:p>
      <w:r>
        <w:t>总页数：256</w:t>
      </w:r>
    </w:p>
    <w:p>
      <w:r>
        <w:t>更多请访问教客网: www.jiaokey.com</w:t>
      </w:r>
    </w:p>
    <w:p>
      <w:r>
        <w:t>洪水预报系统关键技术研究与实践 评论地址：https://www.jiaokey.com/book/detail/11751237.html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