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书名：铜水  气  管及管接件生产、使用技术</w:t>
      </w:r>
    </w:p>
    <w:p>
      <w:r>
        <w:t>作者：李耀群，钱俏鹂编</w:t>
      </w:r>
    </w:p>
    <w:p>
      <w:r>
        <w:t>出版社：北京：冶金工业出版社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铜水  气  管及管接件生产、使用技术 评论地址：https://www.jiaokey.com/book/detail/11751037.html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