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书名：大象学术书坊  根在河洛：第四届河洛文化国际研讨会论文集  上</w:t>
      </w:r>
    </w:p>
    <w:p>
      <w:r>
        <w:t>作者：陈义初主编；河南省河洛文化研究中心编</w:t>
      </w:r>
    </w:p>
    <w:p>
      <w:r>
        <w:t>出版社：郑州：大象出版社</w:t>
      </w:r>
    </w:p>
    <w:p>
      <w:r>
        <w:t>出版日期：2004.10</w:t>
      </w:r>
    </w:p>
    <w:p>
      <w:r>
        <w:t>总页数：410</w:t>
      </w:r>
    </w:p>
    <w:p>
      <w:r>
        <w:t>更多请访问教客网: www.jiaokey.com</w:t>
      </w:r>
    </w:p>
    <w:p>
      <w:r>
        <w:t>大象学术书坊  根在河洛：第四届河洛文化国际研讨会论文集  上 评论地址：https://www.jiaokey.com/book/detail/11750405.html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