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书名：彩色棒针图案200款</w:t>
      </w:r>
    </w:p>
    <w:p>
      <w:r>
        <w:t>作者：林然，艾清，方斯，林弦</w:t>
      </w:r>
    </w:p>
    <w:p>
      <w:r>
        <w:t>出版社：福州：福建科学技术出版社</w:t>
      </w:r>
    </w:p>
    <w:p>
      <w:r>
        <w:t>出版日期：1990.08</w:t>
      </w:r>
    </w:p>
    <w:p>
      <w:r>
        <w:t>总页数：123</w:t>
      </w:r>
    </w:p>
    <w:p>
      <w:r>
        <w:t>更多请访问教客网: www.jiaokey.com</w:t>
      </w:r>
    </w:p>
    <w:p>
      <w:r>
        <w:t>彩色棒针图案200款 评论地址：https://www.jiaokey.com/book/detail/11749521.html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