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书名：基于RS、GIS的区域生态安全综合评价研究 以长江三峡库区忠县为例</w:t>
      </w:r>
    </w:p>
    <w:p>
      <w:r>
        <w:t>作者：左伟著</w:t>
      </w:r>
    </w:p>
    <w:p>
      <w:r>
        <w:t>出版社：北京：测绘出版社</w:t>
      </w:r>
    </w:p>
    <w:p>
      <w:r>
        <w:t>出版日期：2004.08</w:t>
      </w:r>
    </w:p>
    <w:p>
      <w:r>
        <w:t>总页数：199</w:t>
      </w:r>
    </w:p>
    <w:p>
      <w:r>
        <w:t>更多请访问教客网: www.jiaokey.com</w:t>
      </w:r>
    </w:p>
    <w:p>
      <w:r>
        <w:t>基于RS、GIS的区域生态安全综合评价研究 以长江三峡库区忠县为例 评论地址：https://www.jiaokey.com/book/detail/11746655.html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