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马克思主义政治经济学原理精讲精练  2007版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马克思主义政治经济学原理精讲精练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本书出售、求购地址：https://www.jiaokey.com/book/detail/11746619.html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关键词搜索：https://www.jiaokey.com/tag/马克思主义政治经济学原理精讲精练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