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马克思主义中国化的最新成果  以胡锦涛为总书记的党中央战略思想研究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马克思主义中国化的最新成果  以胡锦涛为总书记的党中央战略思想研究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本书出售、求购地址：https://www.jiaokey.com/book/detail/11745915.html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关键词搜索：https://www.jiaokey.com/tag/马克思主义中国化的最新成果  以胡锦涛为总书记的党中央战略思想研究.html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