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大学预科生入学教育同步练习  全1册</w:t>
      </w:r>
    </w:p>
    <w:p>
      <w:r>
        <w:rPr>
          <w:rFonts w:ascii="宋体" w:hAnsi="宋体" w:eastAsia="宋体"/>
          <w:sz w:val="24"/>
        </w:rPr>
        <w:t>赖辉亮，张澍主编；沈建平等编写；教育部普通高等学校少数民族预科教材编写委员会编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大学预科生入学教育同步练习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赖辉亮，张澍主编；沈建平等编写；教育部普通高等学校少数民族预科教材编写委员会编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本书出售、求购地址：https://www.jiaokey.com/book/detail/11745071.html</w:t>
      </w:r>
    </w:p>
    <w:p>
      <w:r>
        <w:t>更多相关图书推荐：https://www.jiaokey.com</w:t>
      </w:r>
    </w:p>
    <w:p>
      <w:r>
        <w:t>赖辉亮，张澍主编；沈建平等编写；教育部普通高等学校少数民族预科教材编写委员会编 其他作品：https://www.jiaokey.com/tag/赖辉亮，张澍主编；沈建平等编写；教育部普通高等学校少数民族预科教材编写委员会编.html</w:t>
      </w:r>
    </w:p>
    <w:p>
      <w:r>
        <w:t>红旗出版社；国家行政学院出版社 出版图书：https://www.jiaokey.com/tag/红旗出版社；国家行政学院出版社.html</w:t>
      </w:r>
    </w:p>
    <w:p>
      <w:r>
        <w:t>关键词搜索：https://www.jiaokey.com/tag/大学预科生入学教育同步练习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