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书名：在厂矿中怎样发挥共产党员的先锋作用</w:t>
      </w:r>
    </w:p>
    <w:p>
      <w:r>
        <w:t>作者：鲁星著</w:t>
      </w:r>
    </w:p>
    <w:p>
      <w:r>
        <w:t>出版社：长春：吉林人民出版社</w:t>
      </w:r>
    </w:p>
    <w:p>
      <w:r>
        <w:t>出版日期：1957.02</w:t>
      </w:r>
    </w:p>
    <w:p>
      <w:r>
        <w:t>总页数：32</w:t>
      </w:r>
    </w:p>
    <w:p>
      <w:r>
        <w:t>更多请访问教客网: www.jiaokey.com</w:t>
      </w:r>
    </w:p>
    <w:p>
      <w:r>
        <w:t>在厂矿中怎样发挥共产党员的先锋作用 评论地址：https://www.jiaokey.com/book/detail/11744245.html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