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书名：怎样领导少先队活动</w:t>
      </w:r>
    </w:p>
    <w:p>
      <w:r>
        <w:t>作者：马焕然编</w:t>
      </w:r>
    </w:p>
    <w:p>
      <w:r>
        <w:t>出版社：郑州：河南人民出版社</w:t>
      </w:r>
    </w:p>
    <w:p>
      <w:r>
        <w:t>出版日期：1955.04</w:t>
      </w:r>
    </w:p>
    <w:p>
      <w:r>
        <w:t>总页数：43</w:t>
      </w:r>
    </w:p>
    <w:p>
      <w:r>
        <w:t>更多请访问教客网: www.jiaokey.com</w:t>
      </w:r>
    </w:p>
    <w:p>
      <w:r>
        <w:t>怎样领导少先队活动 评论地址：https://www.jiaokey.com/book/detail/11742279.html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