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书名：创新酒吧杯饰100款</w:t>
      </w:r>
    </w:p>
    <w:p>
      <w:r>
        <w:t>作者：孙国妍，林素真编著</w:t>
      </w:r>
    </w:p>
    <w:p>
      <w:r>
        <w:t>出版社：广州：广东科技出版社</w:t>
      </w:r>
    </w:p>
    <w:p>
      <w:r>
        <w:t>出版日期：2006.08</w:t>
      </w:r>
    </w:p>
    <w:p>
      <w:r>
        <w:t>总页数：112</w:t>
      </w:r>
    </w:p>
    <w:p>
      <w:r>
        <w:t>更多请访问教客网: www.jiaokey.com</w:t>
      </w:r>
    </w:p>
    <w:p>
      <w:r>
        <w:t>创新酒吧杯饰100款 评论地址：https://www.jiaokey.com/book/detail/11741376.html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