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书名：灰雁的四季  全彩图文本</w:t>
      </w:r>
    </w:p>
    <w:p>
      <w:r>
        <w:t>作者：（奥）康拉德·劳伦茨（Konrad Lorenz）著；（奥）西比勒·卡拉斯（Sybille Kalas），（奥）克劳斯·卡拉斯（Klaus Kalas）摄影 江乐兴主编；姜丽译</w:t>
      </w:r>
    </w:p>
    <w:p>
      <w:r>
        <w:t>出版社：北京：中国轻工业出版社</w:t>
      </w:r>
    </w:p>
    <w:p>
      <w:r>
        <w:t>出版日期：2005.06</w:t>
      </w:r>
    </w:p>
    <w:p>
      <w:r>
        <w:t>总页数：183</w:t>
      </w:r>
    </w:p>
    <w:p>
      <w:r>
        <w:t>更多请访问教客网: www.jiaokey.com</w:t>
      </w:r>
    </w:p>
    <w:p>
      <w:r>
        <w:t>灰雁的四季  全彩图文本 评论地址：https://www.jiaokey.com/book/detail/11737430.html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