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书名：现代雕塑史</w:t>
      </w:r>
    </w:p>
    <w:p>
      <w:r>
        <w:t>作者:李长俊译</w:t>
      </w:r>
    </w:p>
    <w:p>
      <w:r>
        <w:t>出版社:大陆书店</w:t>
      </w:r>
    </w:p>
    <w:p>
      <w:r>
        <w:t>出版日期：1982.08</w:t>
      </w:r>
    </w:p>
    <w:p>
      <w:r>
        <w:t>总页数：281</w:t>
      </w:r>
    </w:p>
    <w:p>
      <w:r>
        <w:t>更多请访问教客网:www.jiaokey.com</w:t>
      </w:r>
    </w:p>
    <w:p>
      <w:r>
        <w:t>现代雕塑史评论地址：https://www.jiaokey.com/book/detail/11737180.html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