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中国与主要贸易伙伴经贸关系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中国与主要贸易伙伴经贸关系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对外贸易-中外关系-高等学校-教材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本书出售、求购地址：https://www.jiaokey.com/book/detail/11736227.html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关键词搜索：https://www.jiaokey.com/tag/对外贸易-中外关系-高等学校-教材.html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