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毛衣款式搭配经典5688  新时尚版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毛衣款式搭配经典5688  新时尚版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本书出售、求购地址：https://www.jiaokey.com/book/detail/11736171.html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关键词搜索：https://www.jiaokey.com/tag/毛衣款式搭配经典5688  新时尚版.html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