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摩萨德的阴影</w:t>
      </w:r>
    </w:p>
    <w:p>
      <w:r>
        <w:rPr>
          <w:rFonts w:ascii="宋体" w:hAnsi="宋体" w:eastAsia="宋体"/>
          <w:sz w:val="24"/>
        </w:rPr>
        <w:t>（以）乌里·阿德尔曼（Uri Adelmam）著；孙晓峰译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5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摩萨德的阴影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（以）乌里·阿德尔曼（Uri Adelmam）著；孙晓峰译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侦探小说(地点:以色列年代:现代)长篇小说(地点:以色列年代:现代)侦探小说长篇小说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本书出售、求购地址：https://www.jiaokey.com/book/detail/11735917.html</w:t>
      </w:r>
    </w:p>
    <w:p>
      <w:r>
        <w:t>更多相关图书推荐：https://www.jiaokey.com</w:t>
      </w:r>
    </w:p>
    <w:p>
      <w:r>
        <w:t>（以）乌里·阿德尔曼（Uri Adelmam）著；孙晓峰译 其他作品：https://www.jiaokey.com/tag/（以）乌里·阿德尔曼（Uri Adelmam）著；孙晓峰译.html</w:t>
      </w:r>
    </w:p>
    <w:p>
      <w:r>
        <w:t>北京:群众出版社,2006.09 出版图书：https://www.jiaokey.com/tag/北京:群众出版社,2006.09.html</w:t>
      </w:r>
    </w:p>
    <w:p>
      <w:r>
        <w:t>关键词搜索：https://www.jiaokey.com/tag/侦探小说(地点:以色列年代:现代)长篇小说(地点:以色列年代:现代)侦探小说长篇小说.html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