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书名：煤炭资源价值与矿区可持续发展</w:t>
      </w:r>
    </w:p>
    <w:p>
      <w:r>
        <w:t>作者：刘多平，樊华民著</w:t>
      </w:r>
    </w:p>
    <w:p>
      <w:r>
        <w:t>出版社：徐州：中国矿业大学出版社</w:t>
      </w:r>
    </w:p>
    <w:p>
      <w:r>
        <w:t>出版日期：2006.09</w:t>
      </w:r>
    </w:p>
    <w:p>
      <w:r>
        <w:t>总页数：265</w:t>
      </w:r>
    </w:p>
    <w:p>
      <w:r>
        <w:t>更多请访问教客网: www.jiaokey.com</w:t>
      </w:r>
    </w:p>
    <w:p>
      <w:r>
        <w:t>煤炭资源价值与矿区可持续发展 评论地址：https://www.jiaokey.com/book/detail/11734488.html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