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玄武名人史话  第1卷</w:t>
      </w:r>
    </w:p>
    <w:p>
      <w:r>
        <w:rPr>
          <w:rFonts w:ascii="宋体" w:hAnsi="宋体" w:eastAsia="宋体"/>
          <w:sz w:val="24"/>
        </w:rPr>
        <w:t>周大玮主编；刘宗意卷主编；南京市玄武区政协编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4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玄武名人史话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周大玮主编；刘宗意卷主编；南京市玄武区政协编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名人(学科:生平事迹地点:南京市)名人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本书出售、求购地址：https://www.jiaokey.com/book/detail/11734294.html</w:t>
      </w:r>
    </w:p>
    <w:p>
      <w:r>
        <w:t>更多相关图书推荐：https://www.jiaokey.com</w:t>
      </w:r>
    </w:p>
    <w:p>
      <w:r>
        <w:t>周大玮主编；刘宗意卷主编；南京市玄武区政协编 其他作品：https://www.jiaokey.com/tag/周大玮主编；刘宗意卷主编；南京市玄武区政协编.html</w:t>
      </w:r>
    </w:p>
    <w:p>
      <w:r>
        <w:t>南京:南京出版社,2006.07 出版图书：https://www.jiaokey.com/tag/南京:南京出版社,2006.07.html</w:t>
      </w:r>
    </w:p>
    <w:p>
      <w:r>
        <w:t>关键词搜索：https://www.jiaokey.com/tag/名人(学科:生平事迹地点:南京市)名人.html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